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386"/>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D771CF">
      <w:pPr>
        <w:pStyle w:val="Signature"/>
        <w:ind w:right="168"/>
        <w:rPr>
          <w:color w:val="000000" w:themeColor="text1"/>
        </w:rPr>
      </w:pPr>
    </w:p>
    <w:p w:rsidR="00025870" w:rsidRDefault="009420C9" w:rsidP="00422AA6">
      <w:pPr>
        <w:pStyle w:val="Signature"/>
        <w:ind w:left="0" w:right="168"/>
        <w:jc w:val="center"/>
        <w:rPr>
          <w:rFonts w:ascii="Times New Roman" w:hAnsi="Times New Roman" w:cs="Times New Roman"/>
          <w:color w:val="00B050"/>
          <w:sz w:val="28"/>
          <w:szCs w:val="28"/>
        </w:rPr>
      </w:pPr>
      <w:r w:rsidRPr="009852AE">
        <w:rPr>
          <w:rFonts w:ascii="Times New Roman" w:hAnsi="Times New Roman" w:cs="Times New Roman"/>
          <w:color w:val="00B050"/>
          <w:sz w:val="28"/>
          <w:szCs w:val="28"/>
        </w:rPr>
        <w:t>HỒ SƠ, TRÌNH TỰ  THỦ TỤC</w:t>
      </w:r>
      <w:r w:rsidR="00FA43FE">
        <w:rPr>
          <w:rFonts w:ascii="Times New Roman" w:hAnsi="Times New Roman" w:cs="Times New Roman"/>
          <w:color w:val="00B050"/>
          <w:sz w:val="28"/>
          <w:szCs w:val="28"/>
        </w:rPr>
        <w:t xml:space="preserve"> </w:t>
      </w:r>
      <w:r w:rsidR="00422AA6">
        <w:rPr>
          <w:rFonts w:ascii="Times New Roman" w:hAnsi="Times New Roman" w:cs="Times New Roman"/>
          <w:color w:val="00B050"/>
          <w:sz w:val="28"/>
          <w:szCs w:val="28"/>
        </w:rPr>
        <w:t xml:space="preserve">ĐĂNG KÝ </w:t>
      </w:r>
      <w:r w:rsidR="00240FF3">
        <w:rPr>
          <w:rFonts w:ascii="Times New Roman" w:hAnsi="Times New Roman" w:cs="Times New Roman"/>
          <w:color w:val="00B050"/>
          <w:sz w:val="28"/>
          <w:szCs w:val="28"/>
        </w:rPr>
        <w:t>TẠM NGỪNG KINH DOANH</w:t>
      </w:r>
    </w:p>
    <w:p w:rsidR="00240FF3" w:rsidRPr="009852AE" w:rsidRDefault="00240FF3" w:rsidP="00422AA6">
      <w:pPr>
        <w:pStyle w:val="Signature"/>
        <w:ind w:left="0" w:right="168"/>
        <w:jc w:val="center"/>
        <w:rPr>
          <w:rFonts w:ascii="Times New Roman" w:hAnsi="Times New Roman" w:cs="Times New Roman"/>
          <w:color w:val="00B050"/>
          <w:sz w:val="28"/>
          <w:szCs w:val="28"/>
        </w:rPr>
      </w:pPr>
      <w:r>
        <w:rPr>
          <w:rFonts w:ascii="Times New Roman" w:hAnsi="Times New Roman" w:cs="Times New Roman"/>
          <w:color w:val="00B050"/>
          <w:sz w:val="28"/>
          <w:szCs w:val="28"/>
        </w:rPr>
        <w:t>ĐỐI VỚI DOANH NGHIỆP</w:t>
      </w:r>
    </w:p>
    <w:p w:rsidR="009420C9" w:rsidRDefault="009420C9" w:rsidP="00D771CF">
      <w:pPr>
        <w:pStyle w:val="Signature"/>
        <w:ind w:right="168"/>
        <w:jc w:val="center"/>
        <w:rPr>
          <w:rFonts w:ascii="Times New Roman" w:hAnsi="Times New Roman" w:cs="Times New Roman"/>
          <w:sz w:val="28"/>
          <w:szCs w:val="28"/>
        </w:rPr>
      </w:pPr>
    </w:p>
    <w:p w:rsidR="00016301" w:rsidRPr="00773D19" w:rsidRDefault="002D4AD1" w:rsidP="00D771CF">
      <w:pPr>
        <w:pStyle w:val="Signature"/>
        <w:ind w:left="0" w:right="168"/>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D771CF">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69681E" w:rsidRPr="0069681E">
        <w:rPr>
          <w:rFonts w:ascii="Times New Roman" w:eastAsia="Calibri" w:hAnsi="Times New Roman" w:cs="Times New Roman"/>
          <w:bCs w:val="0"/>
          <w:color w:val="auto"/>
          <w:kern w:val="0"/>
          <w:szCs w:val="24"/>
          <w:lang w:eastAsia="en-US"/>
        </w:rPr>
        <w:t xml:space="preserve">Điều </w:t>
      </w:r>
      <w:r w:rsidR="004808A7">
        <w:rPr>
          <w:rFonts w:ascii="Times New Roman" w:eastAsia="Calibri" w:hAnsi="Times New Roman" w:cs="Times New Roman"/>
          <w:bCs w:val="0"/>
          <w:color w:val="auto"/>
          <w:kern w:val="0"/>
          <w:szCs w:val="24"/>
          <w:lang w:eastAsia="en-US"/>
        </w:rPr>
        <w:t>6</w:t>
      </w:r>
      <w:r w:rsidR="00240FF3">
        <w:rPr>
          <w:rFonts w:ascii="Times New Roman" w:eastAsia="Calibri" w:hAnsi="Times New Roman" w:cs="Times New Roman"/>
          <w:bCs w:val="0"/>
          <w:color w:val="auto"/>
          <w:kern w:val="0"/>
          <w:szCs w:val="24"/>
          <w:lang w:eastAsia="en-US"/>
        </w:rPr>
        <w:t>6</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Look w:val="04A0" w:firstRow="1" w:lastRow="0" w:firstColumn="1" w:lastColumn="0" w:noHBand="0" w:noVBand="1"/>
      </w:tblPr>
      <w:tblGrid>
        <w:gridCol w:w="804"/>
        <w:gridCol w:w="7526"/>
        <w:gridCol w:w="1989"/>
      </w:tblGrid>
      <w:tr w:rsidR="00422AA6" w:rsidRPr="006F2A96" w:rsidTr="00F33E17">
        <w:trPr>
          <w:trHeight w:val="454"/>
        </w:trPr>
        <w:tc>
          <w:tcPr>
            <w:tcW w:w="804" w:type="dxa"/>
            <w:hideMark/>
          </w:tcPr>
          <w:p w:rsidR="00422AA6" w:rsidRDefault="002A661A"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1</w:t>
            </w:r>
          </w:p>
        </w:tc>
        <w:tc>
          <w:tcPr>
            <w:tcW w:w="7526" w:type="dxa"/>
            <w:hideMark/>
          </w:tcPr>
          <w:p w:rsidR="00422AA6" w:rsidRDefault="00A07A45" w:rsidP="004F4A88">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T</w:t>
            </w:r>
            <w:r w:rsidRPr="00A407F9">
              <w:rPr>
                <w:rFonts w:ascii="Times New Roman" w:hAnsi="Times New Roman" w:cs="Times New Roman"/>
                <w:b w:val="0"/>
                <w:color w:val="000000" w:themeColor="text1"/>
                <w:szCs w:val="24"/>
              </w:rPr>
              <w:t>hông báo</w:t>
            </w:r>
            <w:r>
              <w:rPr>
                <w:rFonts w:ascii="Times New Roman" w:hAnsi="Times New Roman" w:cs="Times New Roman"/>
                <w:b w:val="0"/>
                <w:color w:val="000000" w:themeColor="text1"/>
                <w:szCs w:val="24"/>
              </w:rPr>
              <w:t xml:space="preserve"> theo mẫu phụ lục II-19 Thông tư số 01/2021/TT-BKHĐT</w:t>
            </w:r>
          </w:p>
        </w:tc>
        <w:bookmarkStart w:id="0" w:name="_MON_1680717459"/>
        <w:bookmarkEnd w:id="0"/>
        <w:tc>
          <w:tcPr>
            <w:tcW w:w="1989" w:type="dxa"/>
            <w:hideMark/>
          </w:tcPr>
          <w:p w:rsidR="00422AA6" w:rsidRPr="002D3768" w:rsidRDefault="00983243" w:rsidP="00F768CD">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20829" r:id="rId12">
                  <o:FieldCodes>\s</o:FieldCodes>
                </o:OLEObject>
              </w:object>
            </w:r>
          </w:p>
        </w:tc>
      </w:tr>
      <w:tr w:rsidR="00F33E17" w:rsidRPr="006F2A96" w:rsidTr="00F33E17">
        <w:trPr>
          <w:trHeight w:val="291"/>
        </w:trPr>
        <w:tc>
          <w:tcPr>
            <w:tcW w:w="804" w:type="dxa"/>
            <w:hideMark/>
          </w:tcPr>
          <w:p w:rsidR="00F33E17" w:rsidRDefault="002A661A"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color w:val="auto"/>
                <w:kern w:val="0"/>
                <w:szCs w:val="24"/>
                <w:lang w:eastAsia="en-US"/>
              </w:rPr>
              <w:t>2</w:t>
            </w:r>
          </w:p>
        </w:tc>
        <w:tc>
          <w:tcPr>
            <w:tcW w:w="7526" w:type="dxa"/>
            <w:hideMark/>
          </w:tcPr>
          <w:p w:rsidR="00F33E17" w:rsidRDefault="002A661A" w:rsidP="004F4A88">
            <w:pPr>
              <w:pStyle w:val="Signature"/>
              <w:spacing w:before="120" w:after="120" w:line="288" w:lineRule="auto"/>
              <w:ind w:left="0" w:right="317"/>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Nghị quyết/ quyết định và bản sao biên bản họp</w:t>
            </w:r>
            <w:r w:rsidR="00581E99">
              <w:rPr>
                <w:rFonts w:ascii="Times New Roman" w:hAnsi="Times New Roman" w:cs="Times New Roman"/>
                <w:b w:val="0"/>
                <w:color w:val="000000" w:themeColor="text1"/>
                <w:szCs w:val="24"/>
              </w:rPr>
              <w:t xml:space="preserve"> về việc </w:t>
            </w:r>
            <w:r w:rsidR="005B7D5E">
              <w:rPr>
                <w:rFonts w:ascii="Times New Roman" w:hAnsi="Times New Roman" w:cs="Times New Roman"/>
                <w:b w:val="0"/>
                <w:color w:val="000000" w:themeColor="text1"/>
                <w:szCs w:val="24"/>
              </w:rPr>
              <w:t>tạm ngừng kinh doanh</w:t>
            </w:r>
          </w:p>
          <w:p w:rsidR="009D4575" w:rsidRPr="009D4575" w:rsidRDefault="009D4575" w:rsidP="004F4A88">
            <w:pPr>
              <w:pStyle w:val="Signature"/>
              <w:spacing w:before="120" w:after="120" w:line="288" w:lineRule="auto"/>
              <w:ind w:left="0" w:right="317"/>
              <w:jc w:val="both"/>
              <w:rPr>
                <w:rFonts w:ascii="Times New Roman" w:hAnsi="Times New Roman" w:cs="Times New Roman"/>
                <w:b w:val="0"/>
                <w:i/>
                <w:color w:val="000000" w:themeColor="text1"/>
                <w:szCs w:val="24"/>
              </w:rPr>
            </w:pPr>
            <w:r>
              <w:rPr>
                <w:rFonts w:ascii="Times New Roman" w:hAnsi="Times New Roman" w:cs="Times New Roman"/>
                <w:b w:val="0"/>
                <w:i/>
                <w:color w:val="000000" w:themeColor="text1"/>
                <w:szCs w:val="24"/>
              </w:rPr>
              <w:t>(Mẫu tham khảo của Phòng Đăng ký kinh doanh)</w:t>
            </w:r>
          </w:p>
        </w:tc>
        <w:tc>
          <w:tcPr>
            <w:tcW w:w="1989" w:type="dxa"/>
            <w:hideMark/>
          </w:tcPr>
          <w:p w:rsidR="00F33E17" w:rsidRPr="002D3768" w:rsidRDefault="00F33E17" w:rsidP="00F768CD">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p>
        </w:tc>
      </w:tr>
      <w:tr w:rsidR="009F3CE2" w:rsidRPr="006F2A96" w:rsidTr="00F33E17">
        <w:trPr>
          <w:trHeight w:val="291"/>
        </w:trPr>
        <w:tc>
          <w:tcPr>
            <w:tcW w:w="804" w:type="dxa"/>
            <w:hideMark/>
          </w:tcPr>
          <w:p w:rsidR="009F3CE2" w:rsidRDefault="009F3CE2"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p>
        </w:tc>
        <w:tc>
          <w:tcPr>
            <w:tcW w:w="7526" w:type="dxa"/>
            <w:hideMark/>
          </w:tcPr>
          <w:p w:rsidR="009F3CE2" w:rsidRDefault="009F3CE2" w:rsidP="0010005A">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Đối với công ty trách nhiệm hữu hạn một thành viện: nghị quyết/ quyết định của chủ sở hữu</w:t>
            </w:r>
          </w:p>
        </w:tc>
        <w:bookmarkStart w:id="1" w:name="_MON_1680717925"/>
        <w:bookmarkEnd w:id="1"/>
        <w:tc>
          <w:tcPr>
            <w:tcW w:w="1989" w:type="dxa"/>
            <w:hideMark/>
          </w:tcPr>
          <w:p w:rsidR="009F3CE2" w:rsidRPr="002D3768" w:rsidRDefault="00696390"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3" o:title=""/>
                </v:shape>
                <o:OLEObject Type="Embed" ProgID="Word.Document.8" ShapeID="_x0000_i1026" DrawAspect="Icon" ObjectID="_1681220830" r:id="rId14">
                  <o:FieldCodes>\s</o:FieldCodes>
                </o:OLEObject>
              </w:object>
            </w:r>
          </w:p>
        </w:tc>
      </w:tr>
      <w:tr w:rsidR="009D4575" w:rsidRPr="006F2A96" w:rsidTr="00F33E17">
        <w:trPr>
          <w:trHeight w:val="291"/>
        </w:trPr>
        <w:tc>
          <w:tcPr>
            <w:tcW w:w="804" w:type="dxa"/>
            <w:hideMark/>
          </w:tcPr>
          <w:p w:rsidR="009D4575" w:rsidRDefault="009D4575"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p>
        </w:tc>
        <w:tc>
          <w:tcPr>
            <w:tcW w:w="7526" w:type="dxa"/>
            <w:hideMark/>
          </w:tcPr>
          <w:p w:rsidR="009D4575" w:rsidRPr="00D22F68" w:rsidRDefault="009D4575" w:rsidP="0010005A">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Đối với công ty trách nhiệm hữu hạn hai thành viên trở</w:t>
            </w:r>
            <w:r w:rsidR="0010005A">
              <w:rPr>
                <w:rFonts w:ascii="Times New Roman" w:hAnsi="Times New Roman" w:cs="Times New Roman"/>
                <w:b w:val="0"/>
                <w:color w:val="000000" w:themeColor="text1"/>
                <w:szCs w:val="24"/>
              </w:rPr>
              <w:t xml:space="preserve"> lên</w:t>
            </w:r>
            <w:r>
              <w:rPr>
                <w:rFonts w:ascii="Times New Roman" w:hAnsi="Times New Roman" w:cs="Times New Roman"/>
                <w:b w:val="0"/>
                <w:color w:val="000000" w:themeColor="text1"/>
                <w:szCs w:val="24"/>
              </w:rPr>
              <w:t xml:space="preserve">: </w:t>
            </w:r>
            <w:r w:rsidRPr="00D00CD7">
              <w:rPr>
                <w:rFonts w:ascii="Times New Roman" w:hAnsi="Times New Roman" w:cs="Times New Roman"/>
                <w:b w:val="0"/>
                <w:color w:val="000000" w:themeColor="text1"/>
                <w:szCs w:val="24"/>
              </w:rPr>
              <w:t>nghị quyết</w:t>
            </w:r>
            <w:r>
              <w:rPr>
                <w:rFonts w:ascii="Times New Roman" w:hAnsi="Times New Roman" w:cs="Times New Roman"/>
                <w:b w:val="0"/>
                <w:color w:val="000000" w:themeColor="text1"/>
                <w:szCs w:val="24"/>
              </w:rPr>
              <w:t>/</w:t>
            </w:r>
            <w:r w:rsidRPr="00D00CD7">
              <w:rPr>
                <w:rFonts w:ascii="Times New Roman" w:hAnsi="Times New Roman" w:cs="Times New Roman"/>
                <w:b w:val="0"/>
                <w:color w:val="000000" w:themeColor="text1"/>
                <w:szCs w:val="24"/>
              </w:rPr>
              <w:t xml:space="preserve"> quyết định và bản sao biên bản họp </w:t>
            </w:r>
            <w:r>
              <w:rPr>
                <w:rFonts w:ascii="Times New Roman" w:hAnsi="Times New Roman" w:cs="Times New Roman"/>
                <w:b w:val="0"/>
                <w:color w:val="000000" w:themeColor="text1"/>
                <w:szCs w:val="24"/>
              </w:rPr>
              <w:t xml:space="preserve">của </w:t>
            </w:r>
            <w:r w:rsidRPr="00D00CD7">
              <w:rPr>
                <w:rFonts w:ascii="Times New Roman" w:hAnsi="Times New Roman" w:cs="Times New Roman"/>
                <w:b w:val="0"/>
                <w:color w:val="000000" w:themeColor="text1"/>
                <w:szCs w:val="24"/>
              </w:rPr>
              <w:t>Hội đồng thành viên</w:t>
            </w:r>
          </w:p>
        </w:tc>
        <w:tc>
          <w:tcPr>
            <w:tcW w:w="1989" w:type="dxa"/>
            <w:hideMark/>
          </w:tcPr>
          <w:p w:rsidR="009D4575" w:rsidRDefault="009D4575"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5" o:title=""/>
                </v:shape>
                <o:OLEObject Type="Embed" ProgID="Word.Document.8" ShapeID="_x0000_i1027" DrawAspect="Icon" ObjectID="_1681220831" r:id="rId16">
                  <o:FieldCodes>\s</o:FieldCodes>
                </o:OLEObject>
              </w:object>
            </w:r>
          </w:p>
          <w:p w:rsidR="009D4575" w:rsidRPr="006F2A96" w:rsidRDefault="009D4575" w:rsidP="005C41C3">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8" type="#_x0000_t75" style="width:77.25pt;height:50.25pt" o:ole="">
                  <v:imagedata r:id="rId17" o:title=""/>
                </v:shape>
                <o:OLEObject Type="Embed" ProgID="Word.Document.8" ShapeID="_x0000_i1028" DrawAspect="Icon" ObjectID="_1681220832" r:id="rId18">
                  <o:FieldCodes>\s</o:FieldCodes>
                </o:OLEObject>
              </w:object>
            </w:r>
          </w:p>
        </w:tc>
      </w:tr>
      <w:tr w:rsidR="009D4575" w:rsidRPr="006F2A96" w:rsidTr="00F33E17">
        <w:trPr>
          <w:trHeight w:val="291"/>
        </w:trPr>
        <w:tc>
          <w:tcPr>
            <w:tcW w:w="804" w:type="dxa"/>
            <w:hideMark/>
          </w:tcPr>
          <w:p w:rsidR="009D4575" w:rsidRDefault="009D4575" w:rsidP="00633C78">
            <w:pPr>
              <w:pStyle w:val="Signature"/>
              <w:spacing w:before="120" w:after="120" w:line="288" w:lineRule="auto"/>
              <w:ind w:left="0" w:right="168"/>
              <w:jc w:val="both"/>
              <w:rPr>
                <w:rFonts w:ascii="Times New Roman" w:eastAsia="Calibri" w:hAnsi="Times New Roman" w:cs="Times New Roman"/>
                <w:b w:val="0"/>
                <w:color w:val="auto"/>
                <w:kern w:val="0"/>
                <w:szCs w:val="24"/>
                <w:lang w:eastAsia="en-US"/>
              </w:rPr>
            </w:pPr>
          </w:p>
        </w:tc>
        <w:tc>
          <w:tcPr>
            <w:tcW w:w="7526" w:type="dxa"/>
            <w:hideMark/>
          </w:tcPr>
          <w:p w:rsidR="009D4575" w:rsidRDefault="009D4575" w:rsidP="005C41C3">
            <w:pPr>
              <w:pStyle w:val="Signature"/>
              <w:spacing w:before="120" w:after="120" w:line="288" w:lineRule="auto"/>
              <w:ind w:left="0" w:right="168"/>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Đối với công ty cổ phần: N</w:t>
            </w:r>
            <w:r w:rsidRPr="00D00CD7">
              <w:rPr>
                <w:rFonts w:ascii="Times New Roman" w:hAnsi="Times New Roman" w:cs="Times New Roman"/>
                <w:b w:val="0"/>
                <w:color w:val="000000" w:themeColor="text1"/>
                <w:szCs w:val="24"/>
              </w:rPr>
              <w:t>ghị quyết</w:t>
            </w:r>
            <w:r>
              <w:rPr>
                <w:rFonts w:ascii="Times New Roman" w:hAnsi="Times New Roman" w:cs="Times New Roman"/>
                <w:b w:val="0"/>
                <w:color w:val="000000" w:themeColor="text1"/>
                <w:szCs w:val="24"/>
              </w:rPr>
              <w:t>/</w:t>
            </w:r>
            <w:r w:rsidRPr="00D00CD7">
              <w:rPr>
                <w:rFonts w:ascii="Times New Roman" w:hAnsi="Times New Roman" w:cs="Times New Roman"/>
                <w:b w:val="0"/>
                <w:color w:val="000000" w:themeColor="text1"/>
                <w:szCs w:val="24"/>
              </w:rPr>
              <w:t xml:space="preserve"> quyết định và bản sao biên bản họp </w:t>
            </w:r>
            <w:r>
              <w:rPr>
                <w:rFonts w:ascii="Times New Roman" w:hAnsi="Times New Roman" w:cs="Times New Roman"/>
                <w:b w:val="0"/>
                <w:color w:val="000000" w:themeColor="text1"/>
                <w:szCs w:val="24"/>
              </w:rPr>
              <w:t xml:space="preserve">của Đại hội đồng cổ đông </w:t>
            </w:r>
          </w:p>
          <w:p w:rsidR="009D4575" w:rsidRDefault="009D4575" w:rsidP="005C41C3">
            <w:pPr>
              <w:pStyle w:val="Signature"/>
              <w:spacing w:before="120" w:after="120" w:line="288" w:lineRule="auto"/>
              <w:ind w:left="0" w:right="168"/>
              <w:jc w:val="both"/>
              <w:rPr>
                <w:rFonts w:ascii="Times New Roman" w:hAnsi="Times New Roman" w:cs="Times New Roman"/>
                <w:b w:val="0"/>
                <w:color w:val="000000" w:themeColor="text1"/>
                <w:szCs w:val="24"/>
              </w:rPr>
            </w:pPr>
          </w:p>
          <w:p w:rsidR="009D4575" w:rsidRPr="00D22F68" w:rsidRDefault="009D4575" w:rsidP="005C41C3">
            <w:pPr>
              <w:pStyle w:val="Signature"/>
              <w:spacing w:before="120" w:after="120" w:line="288" w:lineRule="auto"/>
              <w:ind w:left="0" w:right="168"/>
              <w:jc w:val="both"/>
              <w:rPr>
                <w:rFonts w:ascii="Times New Roman" w:hAnsi="Times New Roman" w:cs="Times New Roman"/>
                <w:b w:val="0"/>
                <w:color w:val="000000" w:themeColor="text1"/>
                <w:szCs w:val="24"/>
              </w:rPr>
            </w:pPr>
          </w:p>
        </w:tc>
        <w:tc>
          <w:tcPr>
            <w:tcW w:w="1989" w:type="dxa"/>
            <w:hideMark/>
          </w:tcPr>
          <w:p w:rsidR="009D4575" w:rsidRDefault="009D4575"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9" type="#_x0000_t75" style="width:77.25pt;height:50.25pt" o:ole="">
                  <v:imagedata r:id="rId19" o:title=""/>
                </v:shape>
                <o:OLEObject Type="Embed" ProgID="Word.Document.8" ShapeID="_x0000_i1029" DrawAspect="Icon" ObjectID="_1681220833" r:id="rId20">
                  <o:FieldCodes>\s</o:FieldCodes>
                </o:OLEObject>
              </w:object>
            </w:r>
          </w:p>
          <w:p w:rsidR="009D4575" w:rsidRPr="0078767C" w:rsidRDefault="009D4575" w:rsidP="005C41C3">
            <w:pPr>
              <w:pStyle w:val="Signature"/>
              <w:spacing w:before="120" w:after="120" w:line="288" w:lineRule="auto"/>
              <w:ind w:left="0" w:right="168"/>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0" type="#_x0000_t75" style="width:77.25pt;height:50.25pt" o:ole="">
                  <v:imagedata r:id="rId21" o:title=""/>
                </v:shape>
                <o:OLEObject Type="Embed" ProgID="Word.Document.8" ShapeID="_x0000_i1030" DrawAspect="Icon" ObjectID="_1681220834" r:id="rId22">
                  <o:FieldCodes>\s</o:FieldCodes>
                </o:OLEObject>
              </w:object>
            </w:r>
          </w:p>
        </w:tc>
      </w:tr>
    </w:tbl>
    <w:p w:rsidR="0069681E" w:rsidRPr="007F17C3" w:rsidRDefault="001945D5" w:rsidP="005D1144">
      <w:pPr>
        <w:pStyle w:val="Signature"/>
        <w:spacing w:before="120" w:after="120" w:line="288" w:lineRule="auto"/>
        <w:ind w:left="0" w:right="317"/>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5D1144">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5D1144">
      <w:pPr>
        <w:pStyle w:val="Signature"/>
        <w:spacing w:before="120" w:after="120" w:line="288" w:lineRule="auto"/>
        <w:ind w:left="0" w:right="317"/>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5D1144">
      <w:pPr>
        <w:pStyle w:val="Signature"/>
        <w:spacing w:before="120" w:after="120" w:line="288" w:lineRule="auto"/>
        <w:ind w:left="0"/>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5D1144">
      <w:pPr>
        <w:pStyle w:val="Signature"/>
        <w:spacing w:before="120" w:after="120" w:line="288" w:lineRule="auto"/>
        <w:ind w:left="0"/>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i có thẩm quyền ký văn bản đề nghị đăng ký doanh nghiệp ủy quyền cho tổ chức, cá nhân khác thực hiện thủ tục đăng ký doanh nghiệp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5D1144">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rường hợp ủy quyền cho cá nhân thực hiện thủ tục đăng ký doanh nghiệp</w:t>
      </w:r>
      <w:r w:rsidR="008C347E" w:rsidRPr="00487A2E">
        <w:rPr>
          <w:rFonts w:ascii="Times New Roman" w:hAnsi="Times New Roman" w:cs="Times New Roman"/>
          <w:iCs/>
          <w:color w:val="auto"/>
          <w:szCs w:val="24"/>
        </w:rPr>
        <w:t>:</w:t>
      </w:r>
    </w:p>
    <w:p w:rsidR="00A847F3" w:rsidRPr="00487A2E" w:rsidRDefault="008C347E"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6F2A96" w:rsidP="005D1144">
      <w:pPr>
        <w:spacing w:before="120" w:after="120" w:line="288" w:lineRule="auto"/>
        <w:ind w:left="0"/>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ăn bản ủy quyền cho cá nhân thực hiện thủ tục liên quan đến đăng ký doanh nghiệ</w:t>
      </w:r>
      <w:r w:rsidR="007413F0" w:rsidRPr="00487A2E">
        <w:rPr>
          <w:rFonts w:ascii="Times New Roman" w:hAnsi="Times New Roman" w:cs="Times New Roman"/>
          <w:iCs/>
          <w:color w:val="auto"/>
          <w:szCs w:val="24"/>
        </w:rPr>
        <w:t>p (</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b) Trường hợp ủy quyền cho tổ chức thực hiện thủ tục đăng ký doanh nghiệ</w:t>
      </w:r>
      <w:r w:rsidR="007413F0" w:rsidRPr="00487A2E">
        <w:rPr>
          <w:rFonts w:ascii="Times New Roman" w:hAnsi="Times New Roman" w:cs="Times New Roman"/>
          <w:iCs/>
          <w:color w:val="auto"/>
          <w:szCs w:val="24"/>
        </w:rPr>
        <w:t>p:</w:t>
      </w:r>
    </w:p>
    <w:p w:rsidR="00A847F3" w:rsidRPr="00487A2E" w:rsidRDefault="00A847F3"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hợp đồng cung cấp dịch vụ với tổ chức làm dịch vụ thực hiện thủ tục liên quan đến đăng ký doanh nghiệ</w:t>
      </w:r>
      <w:r w:rsidRPr="00487A2E">
        <w:rPr>
          <w:rFonts w:ascii="Times New Roman" w:hAnsi="Times New Roman" w:cs="Times New Roman"/>
          <w:iCs/>
          <w:color w:val="auto"/>
          <w:szCs w:val="24"/>
        </w:rPr>
        <w:t>p</w:t>
      </w:r>
      <w:r w:rsidR="002225E5" w:rsidRPr="00487A2E">
        <w:rPr>
          <w:rFonts w:ascii="Times New Roman" w:hAnsi="Times New Roman" w:cs="Times New Roman"/>
          <w:iCs/>
          <w:color w:val="auto"/>
          <w:szCs w:val="24"/>
        </w:rPr>
        <w:t>.</w:t>
      </w:r>
    </w:p>
    <w:p w:rsidR="008F5115" w:rsidRPr="00487A2E" w:rsidRDefault="00A847F3" w:rsidP="005D1144">
      <w:pPr>
        <w:spacing w:before="120" w:after="120" w:line="288" w:lineRule="auto"/>
        <w:ind w:left="0"/>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iấy giới thiệu của tổ chức đó cho cá nhân trực tiếp thực hiện thủ tục liên quan đến đăng ký doanh nghiệp và bản sao giấy tờ pháp lý của cá nhân đối với người được giới thiệu.</w:t>
      </w:r>
    </w:p>
    <w:p w:rsidR="00ED5498" w:rsidRDefault="00ED5498" w:rsidP="00CE1098">
      <w:pPr>
        <w:pStyle w:val="Signature"/>
        <w:tabs>
          <w:tab w:val="left" w:pos="10206"/>
        </w:tabs>
        <w:ind w:left="0" w:right="180"/>
        <w:rPr>
          <w:rFonts w:ascii="Times New Roman" w:hAnsi="Times New Roman" w:cs="Times New Roman"/>
          <w:sz w:val="28"/>
          <w:szCs w:val="28"/>
        </w:rPr>
      </w:pPr>
      <w:r>
        <w:rPr>
          <w:rFonts w:ascii="Times New Roman" w:hAnsi="Times New Roman" w:cs="Times New Roman"/>
          <w:sz w:val="28"/>
          <w:szCs w:val="28"/>
        </w:rPr>
        <w:t>TRÌNH TỰ, THỦ TỤC</w:t>
      </w:r>
      <w:r w:rsidR="00A4666A">
        <w:rPr>
          <w:rFonts w:ascii="Times New Roman" w:hAnsi="Times New Roman" w:cs="Times New Roman"/>
          <w:sz w:val="28"/>
          <w:szCs w:val="28"/>
        </w:rPr>
        <w:t xml:space="preserve"> ĐĂNG KÝ/ THÔNG BÁO QUA MẠNG ĐIỆN TỬ</w:t>
      </w:r>
    </w:p>
    <w:p w:rsidR="00C23242" w:rsidRDefault="00ED5498" w:rsidP="00CE1098">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EE6EBA" w:rsidRDefault="002F07C8" w:rsidP="00EE6EBA">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EE6EBA" w:rsidRPr="00EE6EBA" w:rsidRDefault="00EE6EBA" w:rsidP="004B676A">
      <w:pPr>
        <w:pStyle w:val="Signature"/>
        <w:tabs>
          <w:tab w:val="left" w:pos="10206"/>
        </w:tabs>
        <w:spacing w:before="120" w:after="120" w:line="288" w:lineRule="auto"/>
        <w:ind w:left="0" w:right="180"/>
        <w:jc w:val="both"/>
        <w:rPr>
          <w:rFonts w:ascii="Times New Roman" w:hAnsi="Times New Roman" w:cs="Times New Roman"/>
          <w:color w:val="000000" w:themeColor="text1"/>
          <w:szCs w:val="24"/>
        </w:rPr>
      </w:pPr>
      <w:r>
        <w:rPr>
          <w:rFonts w:ascii="Times New Roman" w:hAnsi="Times New Roman" w:cs="Times New Roman"/>
          <w:b w:val="0"/>
          <w:color w:val="000000" w:themeColor="text1"/>
          <w:szCs w:val="24"/>
        </w:rPr>
        <w:t xml:space="preserve">* </w:t>
      </w:r>
      <w:r w:rsidRPr="00A407F9">
        <w:rPr>
          <w:rFonts w:ascii="Times New Roman" w:hAnsi="Times New Roman" w:cs="Times New Roman"/>
          <w:b w:val="0"/>
          <w:color w:val="000000" w:themeColor="text1"/>
          <w:szCs w:val="24"/>
        </w:rPr>
        <w:t>Trường hợp doanh nghiệp tạm ngừng kinh doanh, doanh nghiệp gửi thông báo đến Phòng Đăng ký kinh doanh nơi doanh nghiệp đặt trụ sở chậm nhất 03 ngày làm việc trước ngày tạm ngừng kinh doanh</w:t>
      </w:r>
      <w:r>
        <w:rPr>
          <w:rFonts w:ascii="Times New Roman" w:hAnsi="Times New Roman" w:cs="Times New Roman"/>
          <w:b w:val="0"/>
          <w:color w:val="000000" w:themeColor="text1"/>
          <w:szCs w:val="24"/>
        </w:rPr>
        <w:t>.</w:t>
      </w:r>
    </w:p>
    <w:p w:rsidR="00EE6EBA" w:rsidRDefault="00793065" w:rsidP="004B676A">
      <w:pPr>
        <w:pStyle w:val="Signature"/>
        <w:tabs>
          <w:tab w:val="left" w:pos="10206"/>
        </w:tabs>
        <w:spacing w:before="120" w:after="120" w:line="288" w:lineRule="auto"/>
        <w:ind w:left="0" w:right="180"/>
        <w:jc w:val="both"/>
        <w:rPr>
          <w:rFonts w:ascii="Times New Roman" w:hAnsi="Times New Roman" w:cs="Times New Roman"/>
          <w:color w:val="000000" w:themeColor="text1"/>
          <w:szCs w:val="24"/>
        </w:rPr>
      </w:pPr>
      <w:r>
        <w:rPr>
          <w:rFonts w:ascii="Times New Roman" w:hAnsi="Times New Roman" w:cs="Times New Roman"/>
          <w:b w:val="0"/>
          <w:color w:val="000000" w:themeColor="text1"/>
          <w:szCs w:val="24"/>
        </w:rPr>
        <w:t xml:space="preserve">* </w:t>
      </w:r>
      <w:r w:rsidRPr="00A407F9">
        <w:rPr>
          <w:rFonts w:ascii="Times New Roman" w:hAnsi="Times New Roman" w:cs="Times New Roman"/>
          <w:b w:val="0"/>
          <w:color w:val="000000" w:themeColor="text1"/>
          <w:szCs w:val="24"/>
        </w:rPr>
        <w:t xml:space="preserve">Trường hợp doanh nghiệp </w:t>
      </w:r>
      <w:r>
        <w:rPr>
          <w:rFonts w:ascii="Times New Roman" w:hAnsi="Times New Roman" w:cs="Times New Roman"/>
          <w:b w:val="0"/>
          <w:color w:val="000000" w:themeColor="text1"/>
          <w:szCs w:val="24"/>
        </w:rPr>
        <w:t xml:space="preserve">tiếp tục </w:t>
      </w:r>
      <w:r w:rsidRPr="00A407F9">
        <w:rPr>
          <w:rFonts w:ascii="Times New Roman" w:hAnsi="Times New Roman" w:cs="Times New Roman"/>
          <w:b w:val="0"/>
          <w:color w:val="000000" w:themeColor="text1"/>
          <w:szCs w:val="24"/>
        </w:rPr>
        <w:t>tạm ngừng kinh doanh</w:t>
      </w:r>
      <w:r>
        <w:rPr>
          <w:rFonts w:ascii="Times New Roman" w:hAnsi="Times New Roman" w:cs="Times New Roman"/>
          <w:b w:val="0"/>
          <w:color w:val="000000" w:themeColor="text1"/>
          <w:szCs w:val="24"/>
        </w:rPr>
        <w:t xml:space="preserve"> sau khi hết thời hạn đã thông báo</w:t>
      </w:r>
      <w:r w:rsidRPr="00A407F9">
        <w:rPr>
          <w:rFonts w:ascii="Times New Roman" w:hAnsi="Times New Roman" w:cs="Times New Roman"/>
          <w:b w:val="0"/>
          <w:color w:val="000000" w:themeColor="text1"/>
          <w:szCs w:val="24"/>
        </w:rPr>
        <w:t>, doanh nghiệp gửi thông báo đến Phòng Đăng ký kinh doanh nơi doanh nghiệp đặt trụ sở chậm nhất 03 ngày làm việc trước ngày</w:t>
      </w:r>
      <w:r w:rsidR="004B676A">
        <w:rPr>
          <w:rFonts w:ascii="Times New Roman" w:hAnsi="Times New Roman" w:cs="Times New Roman"/>
          <w:b w:val="0"/>
          <w:color w:val="000000" w:themeColor="text1"/>
          <w:szCs w:val="24"/>
        </w:rPr>
        <w:t xml:space="preserve"> tiếp tục</w:t>
      </w:r>
      <w:r w:rsidRPr="00A407F9">
        <w:rPr>
          <w:rFonts w:ascii="Times New Roman" w:hAnsi="Times New Roman" w:cs="Times New Roman"/>
          <w:b w:val="0"/>
          <w:color w:val="000000" w:themeColor="text1"/>
          <w:szCs w:val="24"/>
        </w:rPr>
        <w:t xml:space="preserve"> tạm ngừng kinh doanh</w:t>
      </w:r>
      <w:r w:rsidR="004B676A">
        <w:rPr>
          <w:rFonts w:ascii="Times New Roman" w:hAnsi="Times New Roman" w:cs="Times New Roman"/>
          <w:b w:val="0"/>
          <w:color w:val="000000" w:themeColor="text1"/>
          <w:szCs w:val="24"/>
        </w:rPr>
        <w:t xml:space="preserve">. </w:t>
      </w:r>
      <w:r w:rsidR="004B676A" w:rsidRPr="00A407F9">
        <w:rPr>
          <w:rFonts w:ascii="Times New Roman" w:hAnsi="Times New Roman" w:cs="Times New Roman"/>
          <w:b w:val="0"/>
          <w:color w:val="000000" w:themeColor="text1"/>
          <w:szCs w:val="24"/>
        </w:rPr>
        <w:t>Thời hạn tạm ngừng kinh doanh của mỗi lần thông báo không được quá một năm.</w:t>
      </w:r>
    </w:p>
    <w:p w:rsidR="000C595B" w:rsidRPr="00646322" w:rsidRDefault="0049432F" w:rsidP="005D1144">
      <w:pPr>
        <w:pStyle w:val="Signature"/>
        <w:tabs>
          <w:tab w:val="left" w:pos="10206"/>
        </w:tabs>
        <w:spacing w:before="120" w:after="120" w:line="288" w:lineRule="auto"/>
        <w:ind w:left="0" w:right="180"/>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 </w:t>
      </w:r>
      <w:r w:rsidR="000C595B"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000C595B" w:rsidRPr="00646322">
        <w:rPr>
          <w:rFonts w:ascii="Times New Roman" w:hAnsi="Times New Roman" w:cs="Times New Roman"/>
          <w:b w:val="0"/>
          <w:color w:val="000000" w:themeColor="text1"/>
          <w:szCs w:val="24"/>
          <w:lang w:val="vi-VN"/>
        </w:rPr>
        <w:t>/N</w:t>
      </w:r>
      <w:r w:rsidR="000C595B" w:rsidRPr="00646322">
        <w:rPr>
          <w:rFonts w:ascii="Times New Roman" w:hAnsi="Times New Roman" w:cs="Times New Roman"/>
          <w:b w:val="0"/>
          <w:color w:val="000000" w:themeColor="text1"/>
          <w:szCs w:val="24"/>
        </w:rPr>
        <w:t>Đ</w:t>
      </w:r>
      <w:r w:rsidR="000C595B"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000C595B"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000C595B"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2F07C8" w:rsidRDefault="002F07C8" w:rsidP="00D056AD">
      <w:pPr>
        <w:tabs>
          <w:tab w:val="left" w:pos="10206"/>
        </w:tabs>
        <w:spacing w:before="120" w:after="120" w:line="288" w:lineRule="auto"/>
        <w:ind w:left="0" w:right="180"/>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w:t>
      </w:r>
      <w:r w:rsidR="00B904F5">
        <w:rPr>
          <w:rFonts w:ascii="Times New Roman" w:hAnsi="Times New Roman" w:cs="Times New Roman"/>
          <w:color w:val="auto"/>
          <w:szCs w:val="24"/>
        </w:rPr>
        <w:t>có thẩm quyền</w:t>
      </w:r>
      <w:r w:rsidRPr="00646322">
        <w:rPr>
          <w:rFonts w:ascii="Times New Roman" w:hAnsi="Times New Roman" w:cs="Times New Roman"/>
          <w:color w:val="auto"/>
          <w:szCs w:val="24"/>
        </w:rPr>
        <w:t xml:space="preserve">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D056AD">
      <w:pPr>
        <w:tabs>
          <w:tab w:val="left" w:pos="10206"/>
        </w:tabs>
        <w:spacing w:before="120" w:after="120" w:line="288" w:lineRule="auto"/>
        <w:ind w:left="0" w:right="180"/>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23" w:history="1">
        <w:r w:rsidRPr="00FF7F59">
          <w:rPr>
            <w:rStyle w:val="Hyperlink"/>
            <w:rFonts w:ascii="Times New Roman" w:hAnsi="Times New Roman" w:cs="Times New Roman"/>
            <w:szCs w:val="24"/>
          </w:rPr>
          <w:t>https://dangkyquamang.dkkd.gov.vn/</w:t>
        </w:r>
      </w:hyperlink>
    </w:p>
    <w:p w:rsidR="002F07C8" w:rsidRDefault="007B5ECF" w:rsidP="00D056AD">
      <w:pPr>
        <w:tabs>
          <w:tab w:val="left" w:pos="10206"/>
        </w:tabs>
        <w:spacing w:before="120" w:after="120" w:line="288" w:lineRule="auto"/>
        <w:ind w:left="0" w:right="180"/>
        <w:jc w:val="both"/>
        <w:rPr>
          <w:rFonts w:ascii="Times New Roman" w:hAnsi="Times New Roman" w:cs="Times New Roman"/>
          <w:color w:val="auto"/>
          <w:szCs w:val="24"/>
          <w:lang w:val="en-SG"/>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 xml:space="preserve">Phòng Đăng ký kinh doanh có trách nhiệm xem xét, gửi thông báo qua mạng điện tử cho doanh nghiệp để yêu cầu sửa đổi, bổ sung hồ sơ trong trường hợp hồ sơ chưa hợp lệ. Khi hồ sơ đã </w:t>
      </w:r>
      <w:r w:rsidR="00A91CF4">
        <w:rPr>
          <w:rFonts w:ascii="Times New Roman" w:hAnsi="Times New Roman" w:cs="Times New Roman"/>
          <w:color w:val="auto"/>
          <w:szCs w:val="24"/>
          <w:lang w:val="en-SG"/>
        </w:rPr>
        <w:t>hợp lệ</w:t>
      </w:r>
      <w:r w:rsidRPr="00646322">
        <w:rPr>
          <w:rFonts w:ascii="Times New Roman" w:hAnsi="Times New Roman" w:cs="Times New Roman"/>
          <w:color w:val="auto"/>
          <w:szCs w:val="24"/>
          <w:lang w:val="en-SG"/>
        </w:rPr>
        <w:t>, Phòng Đăng ký kinh doanh thông báo qua mạng điện tử cho doanh nghiệ</w:t>
      </w:r>
      <w:r w:rsidR="005A1225">
        <w:rPr>
          <w:rFonts w:ascii="Times New Roman" w:hAnsi="Times New Roman" w:cs="Times New Roman"/>
          <w:color w:val="auto"/>
          <w:szCs w:val="24"/>
          <w:lang w:val="en-SG"/>
        </w:rPr>
        <w:t>p</w:t>
      </w:r>
      <w:r w:rsidR="00B23DA4">
        <w:rPr>
          <w:rFonts w:ascii="Times New Roman" w:hAnsi="Times New Roman" w:cs="Times New Roman"/>
          <w:color w:val="auto"/>
          <w:szCs w:val="24"/>
          <w:lang w:val="en-SG"/>
        </w:rPr>
        <w:t xml:space="preserve"> cấp Giấy xác nhận về việc doanh nghiệ</w:t>
      </w:r>
      <w:r w:rsidR="00D37424">
        <w:rPr>
          <w:rFonts w:ascii="Times New Roman" w:hAnsi="Times New Roman" w:cs="Times New Roman"/>
          <w:color w:val="auto"/>
          <w:szCs w:val="24"/>
          <w:lang w:val="en-SG"/>
        </w:rPr>
        <w:t>p đăng ký tạm ngừng kinh doanh.</w:t>
      </w:r>
    </w:p>
    <w:p w:rsidR="00561AE5" w:rsidRPr="00624E8E" w:rsidRDefault="00624E8E" w:rsidP="00624E8E">
      <w:pPr>
        <w:pStyle w:val="Signature"/>
        <w:spacing w:before="120" w:after="120" w:line="288" w:lineRule="auto"/>
        <w:ind w:left="0" w:right="317"/>
        <w:jc w:val="both"/>
        <w:rPr>
          <w:rFonts w:ascii="Times New Roman" w:hAnsi="Times New Roman" w:cs="Times New Roman"/>
          <w:b w:val="0"/>
          <w:color w:val="000000" w:themeColor="text1"/>
          <w:szCs w:val="24"/>
        </w:rPr>
      </w:pPr>
      <w:r w:rsidRPr="006E214C">
        <w:rPr>
          <w:rFonts w:ascii="Times New Roman" w:hAnsi="Times New Roman" w:cs="Times New Roman"/>
          <w:b w:val="0"/>
          <w:color w:val="000000" w:themeColor="text1"/>
          <w:szCs w:val="24"/>
        </w:rPr>
        <w:t>Phòng Đăng ký kinh doanh cập nhật tình trạng pháp lý của doanh nghiệp và tình trạng của tất cả các chi nhánh, văn phòng đại diện, địa điểm kinh doanh của doanh nghiệp trong C</w:t>
      </w:r>
      <w:r w:rsidRPr="006E214C">
        <w:rPr>
          <w:rFonts w:ascii="Times New Roman" w:hAnsi="Times New Roman" w:cs="Times New Roman" w:hint="cs"/>
          <w:b w:val="0"/>
          <w:color w:val="000000" w:themeColor="text1"/>
          <w:szCs w:val="24"/>
        </w:rPr>
        <w:t>ơ</w:t>
      </w:r>
      <w:r w:rsidRPr="006E214C">
        <w:rPr>
          <w:rFonts w:ascii="Times New Roman" w:hAnsi="Times New Roman" w:cs="Times New Roman"/>
          <w:b w:val="0"/>
          <w:color w:val="000000" w:themeColor="text1"/>
          <w:szCs w:val="24"/>
        </w:rPr>
        <w:t xml:space="preserve"> sở dữ liệu quốc gia về đăng ký doanh nghiệp sang tình trạng tạm ngừng kinh doanh.</w:t>
      </w:r>
    </w:p>
    <w:p w:rsidR="004873BF" w:rsidRPr="00646322" w:rsidRDefault="004873BF" w:rsidP="00D056AD">
      <w:pPr>
        <w:pStyle w:val="Signature"/>
        <w:tabs>
          <w:tab w:val="left" w:pos="10206"/>
        </w:tabs>
        <w:spacing w:before="120" w:after="120" w:line="288" w:lineRule="auto"/>
        <w:ind w:left="0" w:right="18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Sau khi nhận đượ</w:t>
      </w:r>
      <w:r w:rsidR="00D37424">
        <w:rPr>
          <w:rFonts w:ascii="Times New Roman" w:hAnsi="Times New Roman" w:cs="Times New Roman"/>
          <w:b w:val="0"/>
          <w:bCs w:val="0"/>
          <w:color w:val="000000"/>
          <w:szCs w:val="24"/>
          <w:shd w:val="clear" w:color="auto" w:fill="FFFFFF"/>
        </w:rPr>
        <w:t xml:space="preserve">c thông báo </w:t>
      </w:r>
      <w:r w:rsidR="00BD18B4" w:rsidRPr="00646322">
        <w:rPr>
          <w:rFonts w:ascii="Times New Roman" w:hAnsi="Times New Roman" w:cs="Times New Roman"/>
          <w:b w:val="0"/>
          <w:bCs w:val="0"/>
          <w:color w:val="000000"/>
          <w:szCs w:val="24"/>
          <w:shd w:val="clear" w:color="auto" w:fill="FFFFFF"/>
        </w:rPr>
        <w:t xml:space="preserve">qua mạng điện tử, </w:t>
      </w:r>
      <w:r w:rsidR="00BD18B4" w:rsidRPr="00646322">
        <w:rPr>
          <w:rFonts w:ascii="Times New Roman" w:hAnsi="Times New Roman" w:cs="Times New Roman"/>
          <w:b w:val="0"/>
          <w:bCs w:val="0"/>
          <w:color w:val="auto"/>
          <w:szCs w:val="24"/>
        </w:rPr>
        <w:t xml:space="preserve">người </w:t>
      </w:r>
      <w:r w:rsidR="00D37424">
        <w:rPr>
          <w:rFonts w:ascii="Times New Roman" w:hAnsi="Times New Roman" w:cs="Times New Roman"/>
          <w:b w:val="0"/>
          <w:bCs w:val="0"/>
          <w:color w:val="auto"/>
          <w:szCs w:val="24"/>
        </w:rPr>
        <w:t xml:space="preserve">có thẩm quyền </w:t>
      </w:r>
      <w:r w:rsidR="00BD18B4" w:rsidRPr="00646322">
        <w:rPr>
          <w:rFonts w:ascii="Times New Roman" w:hAnsi="Times New Roman" w:cs="Times New Roman"/>
          <w:b w:val="0"/>
          <w:bCs w:val="0"/>
          <w:color w:val="auto"/>
          <w:szCs w:val="24"/>
        </w:rPr>
        <w:t>hoặc người được ủy quyền nhận kết quả</w:t>
      </w:r>
    </w:p>
    <w:p w:rsidR="004873BF"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w:t>
      </w:r>
      <w:r w:rsidR="001D7BB5">
        <w:rPr>
          <w:rFonts w:ascii="Times New Roman" w:hAnsi="Times New Roman" w:cs="Times New Roman"/>
          <w:b w:val="0"/>
          <w:bCs w:val="0"/>
          <w:color w:val="auto"/>
          <w:szCs w:val="24"/>
        </w:rPr>
        <w:t>có thẩm quyền</w:t>
      </w:r>
      <w:r w:rsidR="004873BF" w:rsidRPr="00646322">
        <w:rPr>
          <w:rFonts w:ascii="Times New Roman" w:hAnsi="Times New Roman" w:cs="Times New Roman"/>
          <w:b w:val="0"/>
          <w:bCs w:val="0"/>
          <w:color w:val="auto"/>
          <w:szCs w:val="24"/>
        </w:rPr>
        <w:t xml:space="preserve"> 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D056AD">
      <w:pPr>
        <w:pStyle w:val="Signature"/>
        <w:tabs>
          <w:tab w:val="left" w:pos="10206"/>
        </w:tabs>
        <w:spacing w:before="120" w:after="120" w:line="288" w:lineRule="auto"/>
        <w:ind w:left="0" w:right="180"/>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w:t>
      </w:r>
      <w:r w:rsidR="00561AE5">
        <w:rPr>
          <w:rFonts w:ascii="Times New Roman" w:hAnsi="Times New Roman" w:cs="Times New Roman"/>
          <w:b w:val="0"/>
          <w:bCs w:val="0"/>
          <w:i/>
          <w:iCs/>
          <w:color w:val="auto"/>
          <w:szCs w:val="24"/>
        </w:rPr>
        <w:t>có thẩm quyền</w:t>
      </w:r>
      <w:r w:rsidRPr="00646322">
        <w:rPr>
          <w:rFonts w:ascii="Times New Roman" w:hAnsi="Times New Roman" w:cs="Times New Roman"/>
          <w:b w:val="0"/>
          <w:bCs w:val="0"/>
          <w:i/>
          <w:iCs/>
          <w:color w:val="auto"/>
          <w:szCs w:val="24"/>
        </w:rPr>
        <w:t xml:space="preserve">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D056AD">
      <w:pPr>
        <w:pStyle w:val="Signature"/>
        <w:tabs>
          <w:tab w:val="left" w:pos="10206"/>
        </w:tabs>
        <w:spacing w:before="120" w:after="120" w:line="288" w:lineRule="auto"/>
        <w:ind w:left="0" w:right="180"/>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D056AD">
      <w:pPr>
        <w:pStyle w:val="Signature"/>
        <w:tabs>
          <w:tab w:val="left" w:pos="10206"/>
        </w:tabs>
        <w:spacing w:before="120" w:after="120" w:line="288" w:lineRule="auto"/>
        <w:ind w:left="0" w:right="18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B1A94" w:rsidRDefault="00ED5498" w:rsidP="00D056AD">
      <w:pPr>
        <w:pStyle w:val="Signature"/>
        <w:tabs>
          <w:tab w:val="left" w:pos="10206"/>
        </w:tabs>
        <w:spacing w:before="120" w:after="120" w:line="288" w:lineRule="auto"/>
        <w:ind w:left="0" w:right="180"/>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016301" w:rsidRPr="0010063E" w:rsidRDefault="00016301" w:rsidP="00CE1098">
      <w:pPr>
        <w:pStyle w:val="Signature"/>
        <w:tabs>
          <w:tab w:val="left" w:pos="10206"/>
        </w:tabs>
        <w:spacing w:before="120" w:after="120" w:line="288" w:lineRule="auto"/>
        <w:ind w:right="180"/>
        <w:jc w:val="both"/>
        <w:rPr>
          <w:rFonts w:ascii="Times New Roman" w:hAnsi="Times New Roman" w:cs="Times New Roman"/>
          <w:b w:val="0"/>
          <w:bCs w:val="0"/>
          <w:color w:val="000000" w:themeColor="text1"/>
          <w:sz w:val="26"/>
          <w:szCs w:val="26"/>
        </w:rPr>
      </w:pPr>
    </w:p>
    <w:p w:rsidR="002F07C8" w:rsidRPr="0010063E" w:rsidRDefault="002F07C8" w:rsidP="00CE1098">
      <w:pPr>
        <w:tabs>
          <w:tab w:val="left" w:pos="10206"/>
        </w:tabs>
        <w:spacing w:before="120" w:after="120" w:line="288" w:lineRule="auto"/>
        <w:ind w:right="180"/>
        <w:rPr>
          <w:sz w:val="26"/>
          <w:szCs w:val="26"/>
        </w:rPr>
      </w:pPr>
    </w:p>
    <w:sectPr w:rsidR="002F07C8" w:rsidRPr="0010063E" w:rsidSect="001B1A94">
      <w:headerReference w:type="default" r:id="rId24"/>
      <w:footerReference w:type="default" r:id="rId25"/>
      <w:pgSz w:w="12240" w:h="15840" w:code="1"/>
      <w:pgMar w:top="1418"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9A" w:rsidRDefault="00E03D9A" w:rsidP="00A66B18">
      <w:pPr>
        <w:spacing w:before="0" w:after="0"/>
      </w:pPr>
      <w:r>
        <w:separator/>
      </w:r>
    </w:p>
  </w:endnote>
  <w:endnote w:type="continuationSeparator" w:id="0">
    <w:p w:rsidR="00E03D9A" w:rsidRDefault="00E03D9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0E6E5F">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E03D9A">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E03D9A">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9A" w:rsidRDefault="00E03D9A" w:rsidP="00A66B18">
      <w:pPr>
        <w:spacing w:before="0" w:after="0"/>
      </w:pPr>
      <w:r>
        <w:separator/>
      </w:r>
    </w:p>
  </w:footnote>
  <w:footnote w:type="continuationSeparator" w:id="0">
    <w:p w:rsidR="00E03D9A" w:rsidRDefault="00E03D9A"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0E6E5F"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35420" cy="530225"/>
              <wp:effectExtent l="8255" t="14605" r="952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4.6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C17E9"/>
    <w:multiLevelType w:val="hybridMultilevel"/>
    <w:tmpl w:val="5D586C82"/>
    <w:lvl w:ilvl="0" w:tplc="ABFEE2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E48DE"/>
    <w:multiLevelType w:val="hybridMultilevel"/>
    <w:tmpl w:val="27DA3DE0"/>
    <w:lvl w:ilvl="0" w:tplc="A8EE4ECA">
      <w:start w:val="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D0DB0"/>
    <w:multiLevelType w:val="hybridMultilevel"/>
    <w:tmpl w:val="7A5217A0"/>
    <w:lvl w:ilvl="0" w:tplc="76701C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53168"/>
    <w:multiLevelType w:val="hybridMultilevel"/>
    <w:tmpl w:val="D972852E"/>
    <w:lvl w:ilvl="0" w:tplc="97AAEE7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C4B7D"/>
    <w:multiLevelType w:val="hybridMultilevel"/>
    <w:tmpl w:val="C9D2F462"/>
    <w:lvl w:ilvl="0" w:tplc="AD74BF42">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E61CF"/>
    <w:multiLevelType w:val="hybridMultilevel"/>
    <w:tmpl w:val="C10C5B06"/>
    <w:lvl w:ilvl="0" w:tplc="EA78B7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6"/>
  </w:num>
  <w:num w:numId="3">
    <w:abstractNumId w:val="10"/>
  </w:num>
  <w:num w:numId="4">
    <w:abstractNumId w:val="5"/>
  </w:num>
  <w:num w:numId="5">
    <w:abstractNumId w:val="1"/>
  </w:num>
  <w:num w:numId="6">
    <w:abstractNumId w:val="0"/>
  </w:num>
  <w:num w:numId="7">
    <w:abstractNumId w:val="13"/>
  </w:num>
  <w:num w:numId="8">
    <w:abstractNumId w:val="11"/>
  </w:num>
  <w:num w:numId="9">
    <w:abstractNumId w:val="2"/>
  </w:num>
  <w:num w:numId="10">
    <w:abstractNumId w:val="6"/>
  </w:num>
  <w:num w:numId="11">
    <w:abstractNumId w:val="14"/>
  </w:num>
  <w:num w:numId="12">
    <w:abstractNumId w:val="9"/>
  </w:num>
  <w:num w:numId="13">
    <w:abstractNumId w:val="12"/>
  </w:num>
  <w:num w:numId="14">
    <w:abstractNumId w:val="7"/>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06DD"/>
    <w:rsid w:val="00015E40"/>
    <w:rsid w:val="00016301"/>
    <w:rsid w:val="000255E0"/>
    <w:rsid w:val="00025870"/>
    <w:rsid w:val="000342D4"/>
    <w:rsid w:val="00047753"/>
    <w:rsid w:val="000631B9"/>
    <w:rsid w:val="00065260"/>
    <w:rsid w:val="000739E0"/>
    <w:rsid w:val="00083BAA"/>
    <w:rsid w:val="00092466"/>
    <w:rsid w:val="000C595B"/>
    <w:rsid w:val="000D04AC"/>
    <w:rsid w:val="000D202B"/>
    <w:rsid w:val="000D4D1C"/>
    <w:rsid w:val="000E10B3"/>
    <w:rsid w:val="000E3657"/>
    <w:rsid w:val="000E6E5F"/>
    <w:rsid w:val="0010005A"/>
    <w:rsid w:val="0010063E"/>
    <w:rsid w:val="00106133"/>
    <w:rsid w:val="0010680C"/>
    <w:rsid w:val="00107519"/>
    <w:rsid w:val="001174C8"/>
    <w:rsid w:val="00131D5F"/>
    <w:rsid w:val="0013302B"/>
    <w:rsid w:val="00145D70"/>
    <w:rsid w:val="00151951"/>
    <w:rsid w:val="00152B0B"/>
    <w:rsid w:val="001766D6"/>
    <w:rsid w:val="00192419"/>
    <w:rsid w:val="001945D5"/>
    <w:rsid w:val="001A451C"/>
    <w:rsid w:val="001B1A94"/>
    <w:rsid w:val="001B475C"/>
    <w:rsid w:val="001B7128"/>
    <w:rsid w:val="001C270D"/>
    <w:rsid w:val="001C6530"/>
    <w:rsid w:val="001D0855"/>
    <w:rsid w:val="001D569E"/>
    <w:rsid w:val="001D7BB5"/>
    <w:rsid w:val="001E2320"/>
    <w:rsid w:val="001F04F8"/>
    <w:rsid w:val="00214E28"/>
    <w:rsid w:val="002225E5"/>
    <w:rsid w:val="00230D13"/>
    <w:rsid w:val="00240FF3"/>
    <w:rsid w:val="00241A89"/>
    <w:rsid w:val="00243D36"/>
    <w:rsid w:val="002622E0"/>
    <w:rsid w:val="002A0F19"/>
    <w:rsid w:val="002A661A"/>
    <w:rsid w:val="002B30F0"/>
    <w:rsid w:val="002C51E4"/>
    <w:rsid w:val="002C717E"/>
    <w:rsid w:val="002D3DAB"/>
    <w:rsid w:val="002D4AD1"/>
    <w:rsid w:val="002F07C8"/>
    <w:rsid w:val="002F454D"/>
    <w:rsid w:val="002F46E4"/>
    <w:rsid w:val="0030097F"/>
    <w:rsid w:val="00323B35"/>
    <w:rsid w:val="003268EE"/>
    <w:rsid w:val="00344BED"/>
    <w:rsid w:val="00352B81"/>
    <w:rsid w:val="0037022F"/>
    <w:rsid w:val="00371721"/>
    <w:rsid w:val="00372A9F"/>
    <w:rsid w:val="00375EB3"/>
    <w:rsid w:val="00380BB8"/>
    <w:rsid w:val="003829B2"/>
    <w:rsid w:val="00393C5D"/>
    <w:rsid w:val="00394757"/>
    <w:rsid w:val="003957BC"/>
    <w:rsid w:val="003A0150"/>
    <w:rsid w:val="003A1149"/>
    <w:rsid w:val="003A3493"/>
    <w:rsid w:val="003B125C"/>
    <w:rsid w:val="003C3B61"/>
    <w:rsid w:val="003E24DF"/>
    <w:rsid w:val="003F072A"/>
    <w:rsid w:val="00411330"/>
    <w:rsid w:val="0041273F"/>
    <w:rsid w:val="00413416"/>
    <w:rsid w:val="0041428F"/>
    <w:rsid w:val="00415E92"/>
    <w:rsid w:val="00422AA6"/>
    <w:rsid w:val="00451956"/>
    <w:rsid w:val="004648DA"/>
    <w:rsid w:val="004758F7"/>
    <w:rsid w:val="004808A7"/>
    <w:rsid w:val="00484ACD"/>
    <w:rsid w:val="004873BF"/>
    <w:rsid w:val="00487A2E"/>
    <w:rsid w:val="00493AC6"/>
    <w:rsid w:val="0049432F"/>
    <w:rsid w:val="00494EE9"/>
    <w:rsid w:val="004A2B0D"/>
    <w:rsid w:val="004B1476"/>
    <w:rsid w:val="004B16D8"/>
    <w:rsid w:val="004B1A36"/>
    <w:rsid w:val="004B448D"/>
    <w:rsid w:val="004B62D8"/>
    <w:rsid w:val="004B676A"/>
    <w:rsid w:val="004C1808"/>
    <w:rsid w:val="004C24FC"/>
    <w:rsid w:val="004D32CD"/>
    <w:rsid w:val="004D5866"/>
    <w:rsid w:val="004F4A88"/>
    <w:rsid w:val="00501506"/>
    <w:rsid w:val="00505535"/>
    <w:rsid w:val="0050776A"/>
    <w:rsid w:val="00512782"/>
    <w:rsid w:val="00526809"/>
    <w:rsid w:val="00531DD7"/>
    <w:rsid w:val="00537F85"/>
    <w:rsid w:val="00541E0B"/>
    <w:rsid w:val="00551184"/>
    <w:rsid w:val="0055205D"/>
    <w:rsid w:val="00561AE5"/>
    <w:rsid w:val="00566BE5"/>
    <w:rsid w:val="00576035"/>
    <w:rsid w:val="00581E99"/>
    <w:rsid w:val="005903B5"/>
    <w:rsid w:val="005944B9"/>
    <w:rsid w:val="005A1225"/>
    <w:rsid w:val="005B7D5E"/>
    <w:rsid w:val="005C2210"/>
    <w:rsid w:val="005C7DB5"/>
    <w:rsid w:val="005D1144"/>
    <w:rsid w:val="005D680B"/>
    <w:rsid w:val="005E5048"/>
    <w:rsid w:val="005F450F"/>
    <w:rsid w:val="006038F5"/>
    <w:rsid w:val="00611FC3"/>
    <w:rsid w:val="00615018"/>
    <w:rsid w:val="0061669A"/>
    <w:rsid w:val="0062123A"/>
    <w:rsid w:val="0062243B"/>
    <w:rsid w:val="00624E8E"/>
    <w:rsid w:val="00633C78"/>
    <w:rsid w:val="006428C0"/>
    <w:rsid w:val="00646322"/>
    <w:rsid w:val="00646E75"/>
    <w:rsid w:val="00654334"/>
    <w:rsid w:val="0065483A"/>
    <w:rsid w:val="0065528E"/>
    <w:rsid w:val="00662B7F"/>
    <w:rsid w:val="0066397B"/>
    <w:rsid w:val="00673A31"/>
    <w:rsid w:val="00696390"/>
    <w:rsid w:val="0069681E"/>
    <w:rsid w:val="00697147"/>
    <w:rsid w:val="006A6F57"/>
    <w:rsid w:val="006D3119"/>
    <w:rsid w:val="006E35AC"/>
    <w:rsid w:val="006F2A96"/>
    <w:rsid w:val="006F5545"/>
    <w:rsid w:val="006F6A6E"/>
    <w:rsid w:val="006F6F10"/>
    <w:rsid w:val="006F76F7"/>
    <w:rsid w:val="0070419A"/>
    <w:rsid w:val="00704710"/>
    <w:rsid w:val="00724C6F"/>
    <w:rsid w:val="007413F0"/>
    <w:rsid w:val="00742F15"/>
    <w:rsid w:val="00744C57"/>
    <w:rsid w:val="007454A3"/>
    <w:rsid w:val="00750BEB"/>
    <w:rsid w:val="007529BD"/>
    <w:rsid w:val="00770DD6"/>
    <w:rsid w:val="00773882"/>
    <w:rsid w:val="00773D19"/>
    <w:rsid w:val="00774136"/>
    <w:rsid w:val="00775E27"/>
    <w:rsid w:val="00783E79"/>
    <w:rsid w:val="0078767C"/>
    <w:rsid w:val="007917B4"/>
    <w:rsid w:val="00792D42"/>
    <w:rsid w:val="00793065"/>
    <w:rsid w:val="007A3C8C"/>
    <w:rsid w:val="007A5AB2"/>
    <w:rsid w:val="007B5AE8"/>
    <w:rsid w:val="007B5ECF"/>
    <w:rsid w:val="007C05FC"/>
    <w:rsid w:val="007C073C"/>
    <w:rsid w:val="007E02B2"/>
    <w:rsid w:val="007E0FCE"/>
    <w:rsid w:val="007E49F4"/>
    <w:rsid w:val="007F17C3"/>
    <w:rsid w:val="007F2C89"/>
    <w:rsid w:val="007F5192"/>
    <w:rsid w:val="007F76F5"/>
    <w:rsid w:val="00803FA1"/>
    <w:rsid w:val="00811C8B"/>
    <w:rsid w:val="00816579"/>
    <w:rsid w:val="008249E8"/>
    <w:rsid w:val="00833C16"/>
    <w:rsid w:val="00841883"/>
    <w:rsid w:val="00847E44"/>
    <w:rsid w:val="00864AF5"/>
    <w:rsid w:val="008650EC"/>
    <w:rsid w:val="008816DC"/>
    <w:rsid w:val="00883263"/>
    <w:rsid w:val="00884419"/>
    <w:rsid w:val="008A1849"/>
    <w:rsid w:val="008C347E"/>
    <w:rsid w:val="008D13A9"/>
    <w:rsid w:val="008E5322"/>
    <w:rsid w:val="008F5115"/>
    <w:rsid w:val="009014D4"/>
    <w:rsid w:val="00904D5B"/>
    <w:rsid w:val="00921ADD"/>
    <w:rsid w:val="0092242B"/>
    <w:rsid w:val="0092717D"/>
    <w:rsid w:val="00931B52"/>
    <w:rsid w:val="009352D0"/>
    <w:rsid w:val="009420C9"/>
    <w:rsid w:val="0094763C"/>
    <w:rsid w:val="009537E2"/>
    <w:rsid w:val="00974236"/>
    <w:rsid w:val="00983243"/>
    <w:rsid w:val="00984CC1"/>
    <w:rsid w:val="009852AE"/>
    <w:rsid w:val="009911E3"/>
    <w:rsid w:val="00995D03"/>
    <w:rsid w:val="009B2426"/>
    <w:rsid w:val="009B37B4"/>
    <w:rsid w:val="009B4C28"/>
    <w:rsid w:val="009B5036"/>
    <w:rsid w:val="009B73FF"/>
    <w:rsid w:val="009C5F29"/>
    <w:rsid w:val="009D4575"/>
    <w:rsid w:val="009E4BDC"/>
    <w:rsid w:val="009F3CE2"/>
    <w:rsid w:val="00A07A45"/>
    <w:rsid w:val="00A24363"/>
    <w:rsid w:val="00A269D6"/>
    <w:rsid w:val="00A26FE7"/>
    <w:rsid w:val="00A43C44"/>
    <w:rsid w:val="00A4666A"/>
    <w:rsid w:val="00A66B18"/>
    <w:rsid w:val="00A6783B"/>
    <w:rsid w:val="00A7401C"/>
    <w:rsid w:val="00A7454F"/>
    <w:rsid w:val="00A74702"/>
    <w:rsid w:val="00A74FC5"/>
    <w:rsid w:val="00A82D80"/>
    <w:rsid w:val="00A847F3"/>
    <w:rsid w:val="00A91CF4"/>
    <w:rsid w:val="00A935B7"/>
    <w:rsid w:val="00A93770"/>
    <w:rsid w:val="00A96CF8"/>
    <w:rsid w:val="00AA089B"/>
    <w:rsid w:val="00AC17DA"/>
    <w:rsid w:val="00AD39CC"/>
    <w:rsid w:val="00AD4009"/>
    <w:rsid w:val="00AE1388"/>
    <w:rsid w:val="00AE638D"/>
    <w:rsid w:val="00AE7743"/>
    <w:rsid w:val="00AF1E5D"/>
    <w:rsid w:val="00AF3982"/>
    <w:rsid w:val="00AF3DA9"/>
    <w:rsid w:val="00AF4003"/>
    <w:rsid w:val="00B02E37"/>
    <w:rsid w:val="00B1489E"/>
    <w:rsid w:val="00B23DA4"/>
    <w:rsid w:val="00B25C38"/>
    <w:rsid w:val="00B26E58"/>
    <w:rsid w:val="00B330E1"/>
    <w:rsid w:val="00B348CA"/>
    <w:rsid w:val="00B3529B"/>
    <w:rsid w:val="00B35CA3"/>
    <w:rsid w:val="00B36597"/>
    <w:rsid w:val="00B50294"/>
    <w:rsid w:val="00B540A2"/>
    <w:rsid w:val="00B57D6E"/>
    <w:rsid w:val="00B63AA9"/>
    <w:rsid w:val="00B6761B"/>
    <w:rsid w:val="00B70423"/>
    <w:rsid w:val="00B82E59"/>
    <w:rsid w:val="00B83DEB"/>
    <w:rsid w:val="00B87CFC"/>
    <w:rsid w:val="00B904F5"/>
    <w:rsid w:val="00B95EC1"/>
    <w:rsid w:val="00BB1FC0"/>
    <w:rsid w:val="00BC54DB"/>
    <w:rsid w:val="00BC7662"/>
    <w:rsid w:val="00BC7B44"/>
    <w:rsid w:val="00BD041B"/>
    <w:rsid w:val="00BD18B4"/>
    <w:rsid w:val="00BD285A"/>
    <w:rsid w:val="00BD3FA0"/>
    <w:rsid w:val="00BE0D2D"/>
    <w:rsid w:val="00C11993"/>
    <w:rsid w:val="00C12F40"/>
    <w:rsid w:val="00C22533"/>
    <w:rsid w:val="00C23242"/>
    <w:rsid w:val="00C27176"/>
    <w:rsid w:val="00C30D80"/>
    <w:rsid w:val="00C47E5C"/>
    <w:rsid w:val="00C537A0"/>
    <w:rsid w:val="00C701F7"/>
    <w:rsid w:val="00C70786"/>
    <w:rsid w:val="00C72435"/>
    <w:rsid w:val="00C94684"/>
    <w:rsid w:val="00C97828"/>
    <w:rsid w:val="00CA7E7F"/>
    <w:rsid w:val="00CB7CFB"/>
    <w:rsid w:val="00CD746E"/>
    <w:rsid w:val="00CE1098"/>
    <w:rsid w:val="00CF219E"/>
    <w:rsid w:val="00CF2708"/>
    <w:rsid w:val="00CF3227"/>
    <w:rsid w:val="00D056AD"/>
    <w:rsid w:val="00D10958"/>
    <w:rsid w:val="00D137D2"/>
    <w:rsid w:val="00D2206A"/>
    <w:rsid w:val="00D2412C"/>
    <w:rsid w:val="00D34975"/>
    <w:rsid w:val="00D37424"/>
    <w:rsid w:val="00D40682"/>
    <w:rsid w:val="00D40FB9"/>
    <w:rsid w:val="00D520C8"/>
    <w:rsid w:val="00D6270C"/>
    <w:rsid w:val="00D63A58"/>
    <w:rsid w:val="00D66593"/>
    <w:rsid w:val="00D72F53"/>
    <w:rsid w:val="00D771CF"/>
    <w:rsid w:val="00D80BDE"/>
    <w:rsid w:val="00D82B3A"/>
    <w:rsid w:val="00D9059C"/>
    <w:rsid w:val="00D93297"/>
    <w:rsid w:val="00DA75D7"/>
    <w:rsid w:val="00DB1F43"/>
    <w:rsid w:val="00DC1E1C"/>
    <w:rsid w:val="00DC3615"/>
    <w:rsid w:val="00DD5038"/>
    <w:rsid w:val="00DE6DA2"/>
    <w:rsid w:val="00DF2D30"/>
    <w:rsid w:val="00E03D9A"/>
    <w:rsid w:val="00E04988"/>
    <w:rsid w:val="00E06A24"/>
    <w:rsid w:val="00E106CB"/>
    <w:rsid w:val="00E4786A"/>
    <w:rsid w:val="00E51780"/>
    <w:rsid w:val="00E54443"/>
    <w:rsid w:val="00E55D74"/>
    <w:rsid w:val="00E6540C"/>
    <w:rsid w:val="00E66E85"/>
    <w:rsid w:val="00E7510B"/>
    <w:rsid w:val="00E77C3F"/>
    <w:rsid w:val="00E81E2A"/>
    <w:rsid w:val="00E927EB"/>
    <w:rsid w:val="00EA1601"/>
    <w:rsid w:val="00EB5BB3"/>
    <w:rsid w:val="00EB7997"/>
    <w:rsid w:val="00EC3207"/>
    <w:rsid w:val="00EC7557"/>
    <w:rsid w:val="00ED5498"/>
    <w:rsid w:val="00EE0952"/>
    <w:rsid w:val="00EE6EBA"/>
    <w:rsid w:val="00F02ED5"/>
    <w:rsid w:val="00F0701D"/>
    <w:rsid w:val="00F070DE"/>
    <w:rsid w:val="00F13E69"/>
    <w:rsid w:val="00F151D7"/>
    <w:rsid w:val="00F2057E"/>
    <w:rsid w:val="00F24946"/>
    <w:rsid w:val="00F25FB7"/>
    <w:rsid w:val="00F309B6"/>
    <w:rsid w:val="00F33E17"/>
    <w:rsid w:val="00F50294"/>
    <w:rsid w:val="00F5589D"/>
    <w:rsid w:val="00F768CD"/>
    <w:rsid w:val="00F77ED9"/>
    <w:rsid w:val="00F816EA"/>
    <w:rsid w:val="00F8601C"/>
    <w:rsid w:val="00F9498B"/>
    <w:rsid w:val="00FA1D3D"/>
    <w:rsid w:val="00FA287E"/>
    <w:rsid w:val="00FA43FE"/>
    <w:rsid w:val="00FD00AF"/>
    <w:rsid w:val="00FD3454"/>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1024">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481048932">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34050274">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Word_97_-_2003_Document3.doc"/><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dangkyquamang.dkkd.gov.v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33EFB"/>
    <w:rsid w:val="00377862"/>
    <w:rsid w:val="003B344F"/>
    <w:rsid w:val="0040594A"/>
    <w:rsid w:val="004C6EB1"/>
    <w:rsid w:val="005964B9"/>
    <w:rsid w:val="005D415C"/>
    <w:rsid w:val="005F236B"/>
    <w:rsid w:val="00610DD1"/>
    <w:rsid w:val="006F4BFC"/>
    <w:rsid w:val="00722763"/>
    <w:rsid w:val="007B3CB7"/>
    <w:rsid w:val="007E4005"/>
    <w:rsid w:val="00801AFA"/>
    <w:rsid w:val="00886499"/>
    <w:rsid w:val="0090452F"/>
    <w:rsid w:val="00927E99"/>
    <w:rsid w:val="009C04CB"/>
    <w:rsid w:val="00A3432B"/>
    <w:rsid w:val="00A60FF2"/>
    <w:rsid w:val="00A849A1"/>
    <w:rsid w:val="00AA4580"/>
    <w:rsid w:val="00AB5A16"/>
    <w:rsid w:val="00D238A1"/>
    <w:rsid w:val="00D23D90"/>
    <w:rsid w:val="00F70E16"/>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2021-04-29T09:55:00Z</dcterms:created>
  <dcterms:modified xsi:type="dcterms:W3CDTF">2021-04-29T09:55:00Z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